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2A" w:rsidRPr="007021B0" w:rsidRDefault="0023612A" w:rsidP="0023612A">
      <w:pPr>
        <w:spacing w:before="180" w:after="180" w:line="240" w:lineRule="auto"/>
        <w:outlineLvl w:val="1"/>
        <w:rPr>
          <w:rFonts w:ascii="Arial" w:eastAsia="Times New Roman" w:hAnsi="Arial" w:cs="Arial"/>
          <w:b/>
          <w:bCs/>
          <w:sz w:val="42"/>
          <w:szCs w:val="42"/>
          <w:lang w:eastAsia="ru-RU"/>
        </w:rPr>
      </w:pPr>
      <w:bookmarkStart w:id="0" w:name="_GoBack"/>
      <w:r w:rsidRPr="007021B0">
        <w:rPr>
          <w:rFonts w:ascii="Arial" w:eastAsia="Times New Roman" w:hAnsi="Arial" w:cs="Arial"/>
          <w:b/>
          <w:bCs/>
          <w:sz w:val="42"/>
          <w:szCs w:val="42"/>
          <w:lang w:eastAsia="ru-RU"/>
        </w:rPr>
        <w:t>Карантинное творчество</w:t>
      </w:r>
      <w:bookmarkEnd w:id="0"/>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В этом году многие семьи вынуждены сидеть на карантине, и много времени проводить вместе дома. Всему виной </w:t>
      </w:r>
      <w:proofErr w:type="spellStart"/>
      <w:r w:rsidRPr="007021B0">
        <w:rPr>
          <w:rFonts w:ascii="Arial" w:eastAsia="Times New Roman" w:hAnsi="Arial" w:cs="Arial"/>
          <w:sz w:val="24"/>
          <w:szCs w:val="24"/>
          <w:lang w:eastAsia="ru-RU"/>
        </w:rPr>
        <w:t>Коронавирус</w:t>
      </w:r>
      <w:proofErr w:type="spellEnd"/>
      <w:r w:rsidRPr="007021B0">
        <w:rPr>
          <w:rFonts w:ascii="Arial" w:eastAsia="Times New Roman" w:hAnsi="Arial" w:cs="Arial"/>
          <w:sz w:val="24"/>
          <w:szCs w:val="24"/>
          <w:lang w:eastAsia="ru-RU"/>
        </w:rPr>
        <w:t xml:space="preserve">, который продолжает гулять по планете. Карантин в школах, садах, развлекательные центры тоже закрыты. В связи с карантином закрыты бассейны, </w:t>
      </w:r>
      <w:proofErr w:type="gramStart"/>
      <w:r w:rsidRPr="007021B0">
        <w:rPr>
          <w:rFonts w:ascii="Arial" w:eastAsia="Times New Roman" w:hAnsi="Arial" w:cs="Arial"/>
          <w:sz w:val="24"/>
          <w:szCs w:val="24"/>
          <w:lang w:eastAsia="ru-RU"/>
        </w:rPr>
        <w:t>фитнес-клубы</w:t>
      </w:r>
      <w:proofErr w:type="gramEnd"/>
      <w:r w:rsidRPr="007021B0">
        <w:rPr>
          <w:rFonts w:ascii="Arial" w:eastAsia="Times New Roman" w:hAnsi="Arial" w:cs="Arial"/>
          <w:sz w:val="24"/>
          <w:szCs w:val="24"/>
          <w:lang w:eastAsia="ru-RU"/>
        </w:rPr>
        <w:t xml:space="preserve">, и вообще на улицу выходить не рекомендуется. У многих родителей на повестке дня вопрос: чем занять ребенка дома в карантин? До какого числа карантин? Как не сойти с ума во время карантина? Предлагаем вам 80 идей для карантинных будней, которые можно реализовать в пределах дома/квартиры. Они помогут провести время с интересом и вам, и детям. </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Несколько советов родителям:</w:t>
      </w:r>
    </w:p>
    <w:p w:rsidR="007021B0" w:rsidRPr="007021B0" w:rsidRDefault="007021B0" w:rsidP="007021B0">
      <w:pPr>
        <w:numPr>
          <w:ilvl w:val="0"/>
          <w:numId w:val="2"/>
        </w:numPr>
        <w:spacing w:before="100" w:beforeAutospacing="1" w:after="100" w:afterAutospacing="1" w:line="240" w:lineRule="auto"/>
        <w:ind w:left="0"/>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7021B0">
        <w:rPr>
          <w:rFonts w:ascii="Arial" w:eastAsia="Times New Roman" w:hAnsi="Arial" w:cs="Arial"/>
          <w:sz w:val="24"/>
          <w:szCs w:val="24"/>
          <w:lang w:eastAsia="ru-RU"/>
        </w:rPr>
        <w:t>на</w:t>
      </w:r>
      <w:proofErr w:type="gramEnd"/>
      <w:r w:rsidRPr="007021B0">
        <w:rPr>
          <w:rFonts w:ascii="Arial" w:eastAsia="Times New Roman" w:hAnsi="Arial" w:cs="Arial"/>
          <w:sz w:val="24"/>
          <w:szCs w:val="24"/>
          <w:lang w:eastAsia="ru-RU"/>
        </w:rPr>
        <w:t xml:space="preserve"> своих близких.</w:t>
      </w:r>
    </w:p>
    <w:p w:rsidR="007021B0" w:rsidRPr="007021B0" w:rsidRDefault="007021B0" w:rsidP="007021B0">
      <w:pPr>
        <w:numPr>
          <w:ilvl w:val="0"/>
          <w:numId w:val="2"/>
        </w:numPr>
        <w:spacing w:before="100" w:beforeAutospacing="1" w:after="100" w:afterAutospacing="1" w:line="240" w:lineRule="auto"/>
        <w:ind w:left="0"/>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Постарайтесь действительно </w:t>
      </w:r>
      <w:proofErr w:type="spellStart"/>
      <w:r w:rsidRPr="007021B0">
        <w:rPr>
          <w:rFonts w:ascii="Arial" w:eastAsia="Times New Roman" w:hAnsi="Arial" w:cs="Arial"/>
          <w:sz w:val="24"/>
          <w:szCs w:val="24"/>
          <w:lang w:eastAsia="ru-RU"/>
        </w:rPr>
        <w:t>самоизолироваться</w:t>
      </w:r>
      <w:proofErr w:type="spellEnd"/>
      <w:r w:rsidRPr="007021B0">
        <w:rPr>
          <w:rFonts w:ascii="Arial" w:eastAsia="Times New Roman" w:hAnsi="Arial" w:cs="Arial"/>
          <w:sz w:val="24"/>
          <w:szCs w:val="24"/>
          <w:lang w:eastAsia="ru-RU"/>
        </w:rPr>
        <w:t>.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w:t>
      </w:r>
      <w:r>
        <w:rPr>
          <w:rFonts w:ascii="Arial" w:eastAsia="Times New Roman" w:hAnsi="Arial" w:cs="Arial"/>
          <w:sz w:val="24"/>
          <w:szCs w:val="24"/>
          <w:lang w:eastAsia="ru-RU"/>
        </w:rPr>
        <w:t xml:space="preserve">яд. </w:t>
      </w:r>
      <w:r w:rsidRPr="007021B0">
        <w:rPr>
          <w:rFonts w:ascii="Arial" w:eastAsia="Times New Roman" w:hAnsi="Arial" w:cs="Arial"/>
          <w:sz w:val="24"/>
          <w:szCs w:val="24"/>
          <w:lang w:eastAsia="ru-RU"/>
        </w:rPr>
        <w:t xml:space="preserve"> Устраивайте себе разгрузочные дни.</w:t>
      </w:r>
    </w:p>
    <w:p w:rsidR="007021B0" w:rsidRPr="007021B0" w:rsidRDefault="007021B0" w:rsidP="007021B0">
      <w:pPr>
        <w:numPr>
          <w:ilvl w:val="0"/>
          <w:numId w:val="2"/>
        </w:numPr>
        <w:spacing w:before="100" w:beforeAutospacing="1" w:after="100" w:afterAutospacing="1" w:line="240" w:lineRule="auto"/>
        <w:ind w:left="0"/>
        <w:rPr>
          <w:rFonts w:ascii="Arial" w:eastAsia="Times New Roman" w:hAnsi="Arial" w:cs="Arial"/>
          <w:sz w:val="24"/>
          <w:szCs w:val="24"/>
          <w:lang w:eastAsia="ru-RU"/>
        </w:rPr>
      </w:pPr>
      <w:r w:rsidRPr="007021B0">
        <w:rPr>
          <w:rFonts w:ascii="Arial" w:eastAsia="Times New Roman" w:hAnsi="Arial" w:cs="Arial"/>
          <w:sz w:val="24"/>
          <w:szCs w:val="24"/>
          <w:lang w:eastAsia="ru-RU"/>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7021B0" w:rsidRPr="007021B0" w:rsidRDefault="007021B0" w:rsidP="007021B0">
      <w:pPr>
        <w:numPr>
          <w:ilvl w:val="0"/>
          <w:numId w:val="2"/>
        </w:numPr>
        <w:spacing w:before="100" w:beforeAutospacing="1" w:after="100" w:afterAutospacing="1" w:line="240" w:lineRule="auto"/>
        <w:ind w:left="0"/>
        <w:rPr>
          <w:rFonts w:ascii="Arial" w:eastAsia="Times New Roman" w:hAnsi="Arial" w:cs="Arial"/>
          <w:sz w:val="24"/>
          <w:szCs w:val="24"/>
          <w:lang w:eastAsia="ru-RU"/>
        </w:rPr>
      </w:pPr>
      <w:r w:rsidRPr="007021B0">
        <w:rPr>
          <w:rFonts w:ascii="Arial" w:eastAsia="Times New Roman" w:hAnsi="Arial" w:cs="Arial"/>
          <w:sz w:val="24"/>
          <w:szCs w:val="24"/>
          <w:lang w:eastAsia="ru-RU"/>
        </w:rPr>
        <w:t>Если мысли не дают покоя, занимайтесь уборкой квартиры или физкультурой, и обязательно проветривайте помещения. Гуляйте только в малолюдных местах, где вокруг вас с детьми никого нет.</w:t>
      </w:r>
    </w:p>
    <w:p w:rsidR="0023612A" w:rsidRDefault="007021B0" w:rsidP="007021B0">
      <w:pPr>
        <w:numPr>
          <w:ilvl w:val="0"/>
          <w:numId w:val="2"/>
        </w:numPr>
        <w:spacing w:before="100" w:beforeAutospacing="1" w:after="100" w:afterAutospacing="1" w:line="240" w:lineRule="auto"/>
        <w:ind w:left="0"/>
        <w:rPr>
          <w:rFonts w:ascii="Arial" w:eastAsia="Times New Roman" w:hAnsi="Arial" w:cs="Arial"/>
          <w:sz w:val="24"/>
          <w:szCs w:val="24"/>
          <w:lang w:eastAsia="ru-RU"/>
        </w:rPr>
      </w:pPr>
      <w:r w:rsidRPr="007021B0">
        <w:rPr>
          <w:rFonts w:ascii="Arial" w:eastAsia="Times New Roman" w:hAnsi="Arial" w:cs="Arial"/>
          <w:sz w:val="24"/>
          <w:szCs w:val="24"/>
          <w:lang w:eastAsia="ru-RU"/>
        </w:rPr>
        <w:t>Старайтесь каждый день предлагать разные виды деятельности домочадцам. Так никто не заскучает и не загрустит!</w:t>
      </w:r>
      <w:bookmarkStart w:id="1" w:name="karantin1"/>
      <w:bookmarkEnd w:id="1"/>
    </w:p>
    <w:p w:rsidR="007021B0" w:rsidRPr="007021B0" w:rsidRDefault="006B11CB" w:rsidP="0023612A">
      <w:pPr>
        <w:spacing w:before="100" w:beforeAutospacing="1" w:after="100" w:afterAutospacing="1" w:line="240" w:lineRule="auto"/>
        <w:ind w:left="360"/>
        <w:rPr>
          <w:rFonts w:ascii="Arial" w:eastAsia="Times New Roman" w:hAnsi="Arial" w:cs="Arial"/>
          <w:sz w:val="24"/>
          <w:szCs w:val="24"/>
          <w:lang w:eastAsia="ru-RU"/>
        </w:rPr>
      </w:pPr>
      <w:r w:rsidRPr="0023612A">
        <w:rPr>
          <w:rFonts w:ascii="Arial" w:hAnsi="Arial" w:cs="Arial"/>
          <w:b/>
          <w:color w:val="222222"/>
          <w:sz w:val="28"/>
          <w:szCs w:val="28"/>
          <w:shd w:val="clear" w:color="auto" w:fill="FFFFFF"/>
        </w:rPr>
        <w:lastRenderedPageBreak/>
        <w:t>Ваши дети любят рисовать? Дайте им это - пусть разрисовывают все, что угодно</w:t>
      </w:r>
      <w:r w:rsidR="0023612A">
        <w:rPr>
          <w:rFonts w:ascii="&amp;quot" w:hAnsi="&amp;quot"/>
          <w:noProof/>
          <w:color w:val="008396"/>
          <w:sz w:val="29"/>
          <w:szCs w:val="29"/>
          <w:lang w:eastAsia="ru-RU"/>
        </w:rPr>
        <w:drawing>
          <wp:inline distT="0" distB="0" distL="0" distR="0" wp14:anchorId="0C00D09C" wp14:editId="164F9E3B">
            <wp:extent cx="2621280" cy="3933779"/>
            <wp:effectExtent l="0" t="0" r="7620" b="0"/>
            <wp:docPr id="93" name="Рисунок 93" descr="Ваши дети любят рисовать? Дайте им это - пусть разрисовывают все, что угодно">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ши дети любят рисовать? Дайте им это - пусть разрисовывают все, что угодно">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3117" cy="3936535"/>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b/>
          <w:bCs/>
          <w:sz w:val="24"/>
          <w:szCs w:val="24"/>
          <w:lang w:eastAsia="ru-RU"/>
        </w:rPr>
        <w:t>Раскраски</w:t>
      </w:r>
      <w:r w:rsidRPr="007021B0">
        <w:rPr>
          <w:rFonts w:ascii="Arial" w:eastAsia="Times New Roman" w:hAnsi="Arial" w:cs="Arial"/>
          <w:sz w:val="24"/>
          <w:szCs w:val="24"/>
          <w:lang w:eastAsia="ru-RU"/>
        </w:rPr>
        <w:t xml:space="preserve">. Это могут быть покупные тетради и альбомы для раскрашивания, либо распечатанные рисунки. На нашем портале собрано </w:t>
      </w:r>
      <w:hyperlink r:id="rId8" w:history="1">
        <w:r w:rsidRPr="007021B0">
          <w:rPr>
            <w:rFonts w:ascii="Arial" w:eastAsia="Times New Roman" w:hAnsi="Arial" w:cs="Arial"/>
            <w:color w:val="DD5533"/>
            <w:sz w:val="24"/>
            <w:szCs w:val="24"/>
            <w:lang w:eastAsia="ru-RU"/>
          </w:rPr>
          <w:t>огромное количество раскрасок</w:t>
        </w:r>
      </w:hyperlink>
      <w:r w:rsidRPr="007021B0">
        <w:rPr>
          <w:rFonts w:ascii="Arial" w:eastAsia="Times New Roman" w:hAnsi="Arial" w:cs="Arial"/>
          <w:sz w:val="24"/>
          <w:szCs w:val="24"/>
          <w:lang w:eastAsia="ru-RU"/>
        </w:rPr>
        <w:t xml:space="preserve"> со всеми современными героями мультфильмов и фильмов, которые так любимы детьми. </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 xml:space="preserve">Лепка из пластилина, глины, соленого </w:t>
      </w:r>
      <w:proofErr w:type="spellStart"/>
      <w:r w:rsidRPr="007021B0">
        <w:rPr>
          <w:rFonts w:ascii="Arial" w:eastAsia="Times New Roman" w:hAnsi="Arial" w:cs="Arial"/>
          <w:b/>
          <w:bCs/>
          <w:sz w:val="24"/>
          <w:szCs w:val="24"/>
          <w:lang w:eastAsia="ru-RU"/>
        </w:rPr>
        <w:t>теста</w:t>
      </w:r>
      <w:proofErr w:type="gramStart"/>
      <w:r w:rsidR="00285316">
        <w:rPr>
          <w:rFonts w:ascii="Arial" w:eastAsia="Times New Roman" w:hAnsi="Arial" w:cs="Arial"/>
          <w:sz w:val="24"/>
          <w:szCs w:val="24"/>
          <w:lang w:eastAsia="ru-RU"/>
        </w:rPr>
        <w:t>.</w:t>
      </w:r>
      <w:r w:rsidRPr="007021B0">
        <w:rPr>
          <w:rFonts w:ascii="Arial" w:eastAsia="Times New Roman" w:hAnsi="Arial" w:cs="Arial"/>
          <w:sz w:val="24"/>
          <w:szCs w:val="24"/>
          <w:lang w:eastAsia="ru-RU"/>
        </w:rPr>
        <w:t>Д</w:t>
      </w:r>
      <w:proofErr w:type="gramEnd"/>
      <w:r w:rsidRPr="007021B0">
        <w:rPr>
          <w:rFonts w:ascii="Arial" w:eastAsia="Times New Roman" w:hAnsi="Arial" w:cs="Arial"/>
          <w:sz w:val="24"/>
          <w:szCs w:val="24"/>
          <w:lang w:eastAsia="ru-RU"/>
        </w:rPr>
        <w:t>ля</w:t>
      </w:r>
      <w:proofErr w:type="spellEnd"/>
      <w:r w:rsidRPr="007021B0">
        <w:rPr>
          <w:rFonts w:ascii="Arial" w:eastAsia="Times New Roman" w:hAnsi="Arial" w:cs="Arial"/>
          <w:sz w:val="24"/>
          <w:szCs w:val="24"/>
          <w:lang w:eastAsia="ru-RU"/>
        </w:rPr>
        <w:t xml:space="preserve"> малышей можно приготовить соленое тесто, из которого также можно лепить фигурки. </w:t>
      </w:r>
    </w:p>
    <w:p w:rsidR="007021B0" w:rsidRPr="007021B0" w:rsidRDefault="007021B0" w:rsidP="007021B0">
      <w:pPr>
        <w:spacing w:before="100" w:beforeAutospacing="1" w:line="240" w:lineRule="auto"/>
        <w:rPr>
          <w:rFonts w:ascii="Arial" w:eastAsia="Times New Roman" w:hAnsi="Arial" w:cs="Arial"/>
          <w:b/>
          <w:i/>
          <w:iCs/>
          <w:color w:val="777777"/>
          <w:sz w:val="27"/>
          <w:szCs w:val="27"/>
          <w:lang w:eastAsia="ru-RU"/>
        </w:rPr>
      </w:pPr>
      <w:r w:rsidRPr="007021B0">
        <w:rPr>
          <w:rFonts w:ascii="Arial" w:eastAsia="Times New Roman" w:hAnsi="Arial" w:cs="Arial"/>
          <w:b/>
          <w:i/>
          <w:iCs/>
          <w:color w:val="777777"/>
          <w:sz w:val="27"/>
          <w:szCs w:val="27"/>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7A5528AC" wp14:editId="30063789">
            <wp:extent cx="2598420" cy="1948815"/>
            <wp:effectExtent l="0" t="0" r="0" b="0"/>
            <wp:docPr id="4" name="Рисунок 4"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ry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6545" cy="1947409"/>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Создание пластилинового мультфильма</w:t>
      </w:r>
      <w:r w:rsidRPr="007021B0">
        <w:rPr>
          <w:rFonts w:ascii="Arial" w:eastAsia="Times New Roman" w:hAnsi="Arial" w:cs="Arial"/>
          <w:sz w:val="24"/>
          <w:szCs w:val="24"/>
          <w:lang w:eastAsia="ru-RU"/>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proofErr w:type="spellStart"/>
      <w:r w:rsidRPr="007021B0">
        <w:rPr>
          <w:rFonts w:ascii="Arial" w:eastAsia="Times New Roman" w:hAnsi="Arial" w:cs="Arial"/>
          <w:sz w:val="24"/>
          <w:szCs w:val="24"/>
          <w:lang w:eastAsia="ru-RU"/>
        </w:rPr>
        <w:t>Inshot</w:t>
      </w:r>
      <w:proofErr w:type="spellEnd"/>
      <w:r w:rsidRPr="007021B0">
        <w:rPr>
          <w:rFonts w:ascii="Arial" w:eastAsia="Times New Roman" w:hAnsi="Arial" w:cs="Arial"/>
          <w:sz w:val="24"/>
          <w:szCs w:val="24"/>
          <w:lang w:eastAsia="ru-RU"/>
        </w:rPr>
        <w:t>.</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622E5002" wp14:editId="25C0428E">
            <wp:extent cx="3268980" cy="1838443"/>
            <wp:effectExtent l="0" t="0" r="7620" b="9525"/>
            <wp:docPr id="5" name="Рисунок 5"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plastilin-1024x5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980" cy="1838443"/>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hyperlink r:id="rId11" w:history="1">
        <w:r w:rsidRPr="007021B0">
          <w:rPr>
            <w:rFonts w:ascii="Arial" w:eastAsia="Times New Roman" w:hAnsi="Arial" w:cs="Arial"/>
            <w:b/>
            <w:bCs/>
            <w:color w:val="DD5533"/>
            <w:sz w:val="24"/>
            <w:szCs w:val="24"/>
            <w:lang w:eastAsia="ru-RU"/>
          </w:rPr>
          <w:t>Поделки</w:t>
        </w:r>
      </w:hyperlink>
      <w:r w:rsidRPr="007021B0">
        <w:rPr>
          <w:rFonts w:ascii="Arial" w:eastAsia="Times New Roman" w:hAnsi="Arial" w:cs="Arial"/>
          <w:sz w:val="24"/>
          <w:szCs w:val="24"/>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gramStart"/>
      <w:r w:rsidRPr="007021B0">
        <w:rPr>
          <w:rFonts w:ascii="Arial" w:eastAsia="Times New Roman" w:hAnsi="Arial" w:cs="Arial"/>
          <w:sz w:val="24"/>
          <w:szCs w:val="24"/>
          <w:lang w:eastAsia="ru-RU"/>
        </w:rPr>
        <w:t>интернет-уроки</w:t>
      </w:r>
      <w:proofErr w:type="gramEnd"/>
      <w:r w:rsidRPr="007021B0">
        <w:rPr>
          <w:rFonts w:ascii="Arial" w:eastAsia="Times New Roman" w:hAnsi="Arial" w:cs="Arial"/>
          <w:sz w:val="24"/>
          <w:szCs w:val="24"/>
          <w:lang w:eastAsia="ru-RU"/>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7021B0" w:rsidRPr="007021B0" w:rsidRDefault="007021B0" w:rsidP="006B11CB">
      <w:pPr>
        <w:spacing w:line="240" w:lineRule="auto"/>
        <w:rPr>
          <w:rFonts w:ascii="Arial" w:eastAsia="Times New Roman" w:hAnsi="Arial" w:cs="Arial"/>
          <w:sz w:val="24"/>
          <w:szCs w:val="24"/>
          <w:lang w:eastAsia="ru-RU"/>
        </w:rPr>
      </w:pPr>
      <w:r w:rsidRPr="007021B0">
        <w:rPr>
          <w:rFonts w:ascii="Arial" w:eastAsia="Times New Roman" w:hAnsi="Arial" w:cs="Arial"/>
          <w:b/>
          <w:bCs/>
          <w:sz w:val="24"/>
          <w:szCs w:val="24"/>
          <w:lang w:eastAsia="ru-RU"/>
        </w:rPr>
        <w:t>Домашний кукольный театр.</w:t>
      </w:r>
      <w:r w:rsidRPr="007021B0">
        <w:rPr>
          <w:rFonts w:ascii="Arial" w:eastAsia="Times New Roman" w:hAnsi="Arial" w:cs="Arial"/>
          <w:sz w:val="24"/>
          <w:szCs w:val="24"/>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7021B0">
        <w:rPr>
          <w:rFonts w:ascii="Arial" w:eastAsia="Times New Roman" w:hAnsi="Arial" w:cs="Arial"/>
          <w:sz w:val="24"/>
          <w:szCs w:val="24"/>
          <w:lang w:eastAsia="ru-RU"/>
        </w:rPr>
        <w:t>печеньками</w:t>
      </w:r>
      <w:proofErr w:type="spellEnd"/>
      <w:r w:rsidRPr="007021B0">
        <w:rPr>
          <w:rFonts w:ascii="Arial" w:eastAsia="Times New Roman" w:hAnsi="Arial" w:cs="Arial"/>
          <w:sz w:val="24"/>
          <w:szCs w:val="24"/>
          <w:lang w:eastAsia="ru-RU"/>
        </w:rPr>
        <w:t>, которые можно посетить в антракте, и раздающие автограф актеры.</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2ED77A00" wp14:editId="1B700D45">
            <wp:extent cx="3002280" cy="2036747"/>
            <wp:effectExtent l="0" t="0" r="7620" b="1905"/>
            <wp:docPr id="7" name="Рисунок 7"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280" cy="2036747"/>
                    </a:xfrm>
                    <a:prstGeom prst="rect">
                      <a:avLst/>
                    </a:prstGeom>
                    <a:noFill/>
                    <a:ln>
                      <a:noFill/>
                    </a:ln>
                  </pic:spPr>
                </pic:pic>
              </a:graphicData>
            </a:graphic>
          </wp:inline>
        </w:drawing>
      </w:r>
    </w:p>
    <w:p w:rsidR="00285316" w:rsidRPr="007021B0" w:rsidRDefault="007021B0" w:rsidP="00285316">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Домашний театр теней.</w:t>
      </w:r>
      <w:r w:rsidRPr="007021B0">
        <w:rPr>
          <w:rFonts w:ascii="Arial" w:eastAsia="Times New Roman" w:hAnsi="Arial" w:cs="Arial"/>
          <w:sz w:val="24"/>
          <w:szCs w:val="24"/>
          <w:lang w:eastAsia="ru-RU"/>
        </w:rPr>
        <w:t xml:space="preserve">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w:t>
      </w:r>
      <w:r w:rsidR="00285316">
        <w:rPr>
          <w:rFonts w:ascii="Arial" w:eastAsia="Times New Roman" w:hAnsi="Arial" w:cs="Arial"/>
          <w:sz w:val="24"/>
          <w:szCs w:val="24"/>
          <w:lang w:eastAsia="ru-RU"/>
        </w:rPr>
        <w:t xml:space="preserve">елать животных прямо из рук. </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b/>
          <w:bCs/>
          <w:sz w:val="24"/>
          <w:szCs w:val="24"/>
          <w:lang w:eastAsia="ru-RU"/>
        </w:rPr>
        <w:t>Караоке.</w:t>
      </w:r>
      <w:r w:rsidRPr="007021B0">
        <w:rPr>
          <w:rFonts w:ascii="Arial" w:eastAsia="Times New Roman" w:hAnsi="Arial" w:cs="Arial"/>
          <w:sz w:val="24"/>
          <w:szCs w:val="24"/>
          <w:lang w:eastAsia="ru-RU"/>
        </w:rPr>
        <w:t xml:space="preserve">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3A06D1E2" wp14:editId="32AEADDC">
            <wp:extent cx="4145280" cy="1379601"/>
            <wp:effectExtent l="0" t="0" r="7620" b="0"/>
            <wp:docPr id="24" name="Рисунок 24"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araoke-1024x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5280" cy="1379601"/>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9. </w:t>
      </w:r>
      <w:r w:rsidRPr="007021B0">
        <w:rPr>
          <w:rFonts w:ascii="Arial" w:eastAsia="Times New Roman" w:hAnsi="Arial" w:cs="Arial"/>
          <w:b/>
          <w:bCs/>
          <w:sz w:val="24"/>
          <w:szCs w:val="24"/>
          <w:lang w:eastAsia="ru-RU"/>
        </w:rPr>
        <w:t>Собственный танец</w:t>
      </w:r>
      <w:r w:rsidRPr="007021B0">
        <w:rPr>
          <w:rFonts w:ascii="Arial" w:eastAsia="Times New Roman" w:hAnsi="Arial" w:cs="Arial"/>
          <w:sz w:val="24"/>
          <w:szCs w:val="24"/>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w:t>
      </w:r>
      <w:proofErr w:type="gramStart"/>
      <w:r w:rsidRPr="007021B0">
        <w:rPr>
          <w:rFonts w:ascii="Arial" w:eastAsia="Times New Roman" w:hAnsi="Arial" w:cs="Arial"/>
          <w:sz w:val="24"/>
          <w:szCs w:val="24"/>
          <w:lang w:eastAsia="ru-RU"/>
        </w:rPr>
        <w:t>вашего</w:t>
      </w:r>
      <w:proofErr w:type="gramEnd"/>
      <w:r w:rsidRPr="007021B0">
        <w:rPr>
          <w:rFonts w:ascii="Arial" w:eastAsia="Times New Roman" w:hAnsi="Arial" w:cs="Arial"/>
          <w:sz w:val="24"/>
          <w:szCs w:val="24"/>
          <w:lang w:eastAsia="ru-RU"/>
        </w:rPr>
        <w:t xml:space="preserve"> </w:t>
      </w:r>
      <w:proofErr w:type="spellStart"/>
      <w:r w:rsidRPr="007021B0">
        <w:rPr>
          <w:rFonts w:ascii="Arial" w:eastAsia="Times New Roman" w:hAnsi="Arial" w:cs="Arial"/>
          <w:sz w:val="24"/>
          <w:szCs w:val="24"/>
          <w:lang w:eastAsia="ru-RU"/>
        </w:rPr>
        <w:t>Ютюб</w:t>
      </w:r>
      <w:proofErr w:type="spellEnd"/>
      <w:r w:rsidRPr="007021B0">
        <w:rPr>
          <w:rFonts w:ascii="Arial" w:eastAsia="Times New Roman" w:hAnsi="Arial" w:cs="Arial"/>
          <w:sz w:val="24"/>
          <w:szCs w:val="24"/>
          <w:lang w:eastAsia="ru-RU"/>
        </w:rPr>
        <w:t xml:space="preserve">-канала или </w:t>
      </w:r>
      <w:proofErr w:type="spellStart"/>
      <w:r w:rsidRPr="007021B0">
        <w:rPr>
          <w:rFonts w:ascii="Arial" w:eastAsia="Times New Roman" w:hAnsi="Arial" w:cs="Arial"/>
          <w:sz w:val="24"/>
          <w:szCs w:val="24"/>
          <w:lang w:eastAsia="ru-RU"/>
        </w:rPr>
        <w:t>Инстаграма</w:t>
      </w:r>
      <w:proofErr w:type="spellEnd"/>
      <w:r w:rsidRPr="007021B0">
        <w:rPr>
          <w:rFonts w:ascii="Arial" w:eastAsia="Times New Roman" w:hAnsi="Arial" w:cs="Arial"/>
          <w:sz w:val="24"/>
          <w:szCs w:val="24"/>
          <w:lang w:eastAsia="ru-RU"/>
        </w:rPr>
        <w:t>. А еще можно послать результат родственникам, с которыми вы пока не можете встречаться.</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0B8F0471" wp14:editId="08AA0B5E">
            <wp:extent cx="5273040" cy="2966085"/>
            <wp:effectExtent l="0" t="0" r="3810" b="5715"/>
            <wp:docPr id="25" name="Рисунок 25"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tanets-1024x5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2966085"/>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Вязание, вышивание крестиком, шитье</w:t>
      </w:r>
      <w:r w:rsidRPr="007021B0">
        <w:rPr>
          <w:rFonts w:ascii="Arial" w:eastAsia="Times New Roman" w:hAnsi="Arial" w:cs="Arial"/>
          <w:sz w:val="24"/>
          <w:szCs w:val="24"/>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7021B0" w:rsidRPr="007021B0" w:rsidRDefault="007021B0" w:rsidP="0023612A">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Рисование по клеточкам</w:t>
      </w:r>
      <w:r w:rsidRPr="007021B0">
        <w:rPr>
          <w:rFonts w:ascii="Arial" w:eastAsia="Times New Roman" w:hAnsi="Arial" w:cs="Arial"/>
          <w:sz w:val="24"/>
          <w:szCs w:val="24"/>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7021B0" w:rsidRPr="007021B0" w:rsidRDefault="007021B0" w:rsidP="0023612A">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noProof/>
          <w:color w:val="DD5533"/>
          <w:sz w:val="24"/>
          <w:szCs w:val="24"/>
          <w:lang w:eastAsia="ru-RU"/>
        </w:rPr>
        <w:drawing>
          <wp:inline distT="0" distB="0" distL="0" distR="0" wp14:anchorId="2C3BAC45" wp14:editId="084C99E1">
            <wp:extent cx="4524709" cy="2914827"/>
            <wp:effectExtent l="0" t="0" r="9525" b="0"/>
            <wp:docPr id="28" name="Рисунок 28" descr="https://novye-multiki.ru/wp-content/uploads/2020/03/kletk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kletk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5977" cy="2915644"/>
                    </a:xfrm>
                    <a:prstGeom prst="rect">
                      <a:avLst/>
                    </a:prstGeom>
                    <a:noFill/>
                    <a:ln>
                      <a:noFill/>
                    </a:ln>
                  </pic:spPr>
                </pic:pic>
              </a:graphicData>
            </a:graphic>
          </wp:inline>
        </w:drawing>
      </w:r>
    </w:p>
    <w:p w:rsidR="007021B0" w:rsidRPr="007021B0" w:rsidRDefault="007021B0" w:rsidP="007021B0">
      <w:pPr>
        <w:spacing w:line="240" w:lineRule="auto"/>
        <w:rPr>
          <w:rFonts w:ascii="Arial" w:eastAsia="Times New Roman" w:hAnsi="Arial" w:cs="Arial"/>
          <w:sz w:val="24"/>
          <w:szCs w:val="24"/>
          <w:lang w:eastAsia="ru-RU"/>
        </w:rPr>
      </w:pPr>
    </w:p>
    <w:p w:rsidR="007021B0" w:rsidRPr="007021B0" w:rsidRDefault="007021B0" w:rsidP="006B11CB">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Юный дизайнер</w:t>
      </w:r>
      <w:r w:rsidRPr="007021B0">
        <w:rPr>
          <w:rFonts w:ascii="Arial" w:eastAsia="Times New Roman" w:hAnsi="Arial" w:cs="Arial"/>
          <w:sz w:val="24"/>
          <w:szCs w:val="24"/>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7021B0" w:rsidRPr="007021B0" w:rsidRDefault="007021B0" w:rsidP="006B11CB">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Кукольный дом или гараж с многоуровневой парковкой</w:t>
      </w:r>
      <w:r w:rsidRPr="007021B0">
        <w:rPr>
          <w:rFonts w:ascii="Arial" w:eastAsia="Times New Roman" w:hAnsi="Arial" w:cs="Arial"/>
          <w:sz w:val="24"/>
          <w:szCs w:val="24"/>
          <w:lang w:eastAsia="ru-RU"/>
        </w:rPr>
        <w:t xml:space="preserve">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7021B0" w:rsidRPr="007021B0" w:rsidRDefault="007021B0" w:rsidP="0023612A">
      <w:pPr>
        <w:numPr>
          <w:ilvl w:val="0"/>
          <w:numId w:val="7"/>
        </w:numPr>
        <w:spacing w:after="240" w:line="240" w:lineRule="auto"/>
        <w:ind w:left="0" w:right="240"/>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22F08EE6" wp14:editId="01A6C48E">
            <wp:extent cx="3383280" cy="2720157"/>
            <wp:effectExtent l="0" t="0" r="7620" b="4445"/>
            <wp:docPr id="39" name="Рисунок 39"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d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2720157"/>
                    </a:xfrm>
                    <a:prstGeom prst="rect">
                      <a:avLst/>
                    </a:prstGeom>
                    <a:noFill/>
                    <a:ln>
                      <a:noFill/>
                    </a:ln>
                  </pic:spPr>
                </pic:pic>
              </a:graphicData>
            </a:graphic>
          </wp:inline>
        </w:drawing>
      </w:r>
      <w:r w:rsidR="0023612A" w:rsidRPr="007021B0">
        <w:rPr>
          <w:rFonts w:ascii="Arial" w:eastAsia="Times New Roman" w:hAnsi="Arial" w:cs="Arial"/>
          <w:noProof/>
          <w:sz w:val="24"/>
          <w:szCs w:val="24"/>
          <w:lang w:eastAsia="ru-RU"/>
        </w:rPr>
        <w:drawing>
          <wp:inline distT="0" distB="0" distL="0" distR="0" wp14:anchorId="119A3A13" wp14:editId="64B2B72D">
            <wp:extent cx="1624489" cy="2887980"/>
            <wp:effectExtent l="0" t="0" r="0" b="7620"/>
            <wp:docPr id="40" name="Рисунок 40"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vye-multiki.ru/wp-content/uploads/2020/03/garaz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4489" cy="2887980"/>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Раскопки</w:t>
      </w:r>
      <w:r w:rsidRPr="007021B0">
        <w:rPr>
          <w:rFonts w:ascii="Arial" w:eastAsia="Times New Roman" w:hAnsi="Arial" w:cs="Arial"/>
          <w:sz w:val="24"/>
          <w:szCs w:val="24"/>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bookmarkStart w:id="2" w:name="karantin2"/>
      <w:bookmarkEnd w:id="2"/>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Паззлы</w:t>
      </w:r>
      <w:r w:rsidRPr="007021B0">
        <w:rPr>
          <w:rFonts w:ascii="Arial" w:eastAsia="Times New Roman" w:hAnsi="Arial" w:cs="Arial"/>
          <w:sz w:val="24"/>
          <w:szCs w:val="24"/>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6B11CB" w:rsidRPr="007021B0" w:rsidRDefault="007021B0" w:rsidP="006B11CB">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Чтение книг</w:t>
      </w:r>
      <w:r w:rsidRPr="007021B0">
        <w:rPr>
          <w:rFonts w:ascii="Arial" w:eastAsia="Times New Roman" w:hAnsi="Arial" w:cs="Arial"/>
          <w:sz w:val="24"/>
          <w:szCs w:val="24"/>
          <w:lang w:eastAsia="ru-RU"/>
        </w:rPr>
        <w:t xml:space="preserve">. Польза чтения невообразима. Чтение развивает фантазию, грамотность, мышление. Если вы уже устали читать или просто хотите отдохнуть, на помощь придут </w:t>
      </w:r>
      <w:hyperlink r:id="rId19" w:history="1">
        <w:proofErr w:type="spellStart"/>
        <w:r w:rsidRPr="007021B0">
          <w:rPr>
            <w:rFonts w:ascii="Arial" w:eastAsia="Times New Roman" w:hAnsi="Arial" w:cs="Arial"/>
            <w:color w:val="DD5533"/>
            <w:sz w:val="24"/>
            <w:szCs w:val="24"/>
            <w:lang w:eastAsia="ru-RU"/>
          </w:rPr>
          <w:t>аудиосказки</w:t>
        </w:r>
        <w:proofErr w:type="spellEnd"/>
        <w:r w:rsidRPr="007021B0">
          <w:rPr>
            <w:rFonts w:ascii="Arial" w:eastAsia="Times New Roman" w:hAnsi="Arial" w:cs="Arial"/>
            <w:color w:val="DD5533"/>
            <w:sz w:val="24"/>
            <w:szCs w:val="24"/>
            <w:lang w:eastAsia="ru-RU"/>
          </w:rPr>
          <w:t xml:space="preserve"> и аудиокниги</w:t>
        </w:r>
      </w:hyperlink>
      <w:r w:rsidR="006B11CB">
        <w:rPr>
          <w:rFonts w:ascii="Arial" w:eastAsia="Times New Roman" w:hAnsi="Arial" w:cs="Arial"/>
          <w:sz w:val="24"/>
          <w:szCs w:val="24"/>
          <w:lang w:eastAsia="ru-RU"/>
        </w:rPr>
        <w:t xml:space="preserve">! </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bookmarkStart w:id="3" w:name="karantin3"/>
      <w:bookmarkEnd w:id="3"/>
      <w:r w:rsidRPr="007021B0">
        <w:rPr>
          <w:rFonts w:ascii="Arial" w:eastAsia="Times New Roman" w:hAnsi="Arial" w:cs="Arial"/>
          <w:b/>
          <w:bCs/>
          <w:sz w:val="24"/>
          <w:szCs w:val="24"/>
          <w:lang w:eastAsia="ru-RU"/>
        </w:rPr>
        <w:t>Домик из одеял</w:t>
      </w:r>
      <w:r w:rsidRPr="007021B0">
        <w:rPr>
          <w:rFonts w:ascii="Arial" w:eastAsia="Times New Roman" w:hAnsi="Arial" w:cs="Arial"/>
          <w:sz w:val="24"/>
          <w:szCs w:val="24"/>
          <w:lang w:eastAsia="ru-RU"/>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sidRPr="007021B0">
        <w:rPr>
          <w:rFonts w:ascii="Arial" w:eastAsia="Times New Roman" w:hAnsi="Arial" w:cs="Arial"/>
          <w:sz w:val="24"/>
          <w:szCs w:val="24"/>
          <w:lang w:eastAsia="ru-RU"/>
        </w:rPr>
        <w:t>нанесколько</w:t>
      </w:r>
      <w:proofErr w:type="spellEnd"/>
      <w:r w:rsidRPr="007021B0">
        <w:rPr>
          <w:rFonts w:ascii="Arial" w:eastAsia="Times New Roman" w:hAnsi="Arial" w:cs="Arial"/>
          <w:sz w:val="24"/>
          <w:szCs w:val="24"/>
          <w:lang w:eastAsia="ru-RU"/>
        </w:rPr>
        <w:t xml:space="preserve">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411C4D29" wp14:editId="75C9036B">
            <wp:extent cx="3474720" cy="2323893"/>
            <wp:effectExtent l="0" t="0" r="0" b="635"/>
            <wp:docPr id="63" name="Рисунок 63"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ovye-multiki.ru/wp-content/uploads/2020/03/domi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323893"/>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«Учим счет»</w:t>
      </w:r>
      <w:r w:rsidRPr="007021B0">
        <w:rPr>
          <w:rFonts w:ascii="Arial" w:eastAsia="Times New Roman" w:hAnsi="Arial" w:cs="Arial"/>
          <w:sz w:val="24"/>
          <w:szCs w:val="24"/>
          <w:lang w:eastAsia="ru-RU"/>
        </w:rPr>
        <w:t xml:space="preserve">.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 </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30FB8C34" wp14:editId="3D3E7EB5">
            <wp:extent cx="2918460" cy="2011435"/>
            <wp:effectExtent l="0" t="0" r="0" b="8255"/>
            <wp:docPr id="71" name="Рисунок 71"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ovye-multiki.ru/wp-content/uploads/2020/03/sche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460" cy="2011435"/>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Можно делать башни с цифрами в одном цвете, например, 10 оранжевых, 10 красных и 10 синих кубиков.</w:t>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b/>
          <w:bCs/>
          <w:sz w:val="24"/>
          <w:szCs w:val="24"/>
          <w:lang w:eastAsia="ru-RU"/>
        </w:rPr>
        <w:t>Учим цифры</w:t>
      </w:r>
      <w:r w:rsidRPr="007021B0">
        <w:rPr>
          <w:rFonts w:ascii="Arial" w:eastAsia="Times New Roman" w:hAnsi="Arial" w:cs="Arial"/>
          <w:sz w:val="24"/>
          <w:szCs w:val="24"/>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7021B0" w:rsidRPr="007021B0" w:rsidRDefault="007021B0" w:rsidP="007021B0">
      <w:pPr>
        <w:spacing w:line="240" w:lineRule="auto"/>
        <w:rPr>
          <w:rFonts w:ascii="Arial" w:eastAsia="Times New Roman" w:hAnsi="Arial" w:cs="Arial"/>
          <w:sz w:val="24"/>
          <w:szCs w:val="24"/>
          <w:lang w:eastAsia="ru-RU"/>
        </w:rPr>
      </w:pPr>
      <w:r w:rsidRPr="007021B0">
        <w:rPr>
          <w:rFonts w:ascii="Arial" w:eastAsia="Times New Roman" w:hAnsi="Arial" w:cs="Arial"/>
          <w:noProof/>
          <w:sz w:val="24"/>
          <w:szCs w:val="24"/>
          <w:lang w:eastAsia="ru-RU"/>
        </w:rPr>
        <w:drawing>
          <wp:inline distT="0" distB="0" distL="0" distR="0" wp14:anchorId="100FED68" wp14:editId="4E1367A7">
            <wp:extent cx="4106888" cy="2303984"/>
            <wp:effectExtent l="0" t="0" r="8255" b="1270"/>
            <wp:docPr id="72" name="Рисунок 72"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ovye-multiki.ru/wp-content/uploads/2020/03/sche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7102" cy="2304104"/>
                    </a:xfrm>
                    <a:prstGeom prst="rect">
                      <a:avLst/>
                    </a:prstGeom>
                    <a:noFill/>
                    <a:ln>
                      <a:noFill/>
                    </a:ln>
                  </pic:spPr>
                </pic:pic>
              </a:graphicData>
            </a:graphic>
          </wp:inline>
        </w:drawing>
      </w:r>
    </w:p>
    <w:p w:rsidR="007021B0" w:rsidRPr="007021B0" w:rsidRDefault="007021B0" w:rsidP="007021B0">
      <w:pPr>
        <w:spacing w:before="100" w:beforeAutospacing="1" w:after="360" w:line="240" w:lineRule="auto"/>
        <w:rPr>
          <w:rFonts w:ascii="Arial" w:eastAsia="Times New Roman" w:hAnsi="Arial" w:cs="Arial"/>
          <w:sz w:val="24"/>
          <w:szCs w:val="24"/>
          <w:lang w:eastAsia="ru-RU"/>
        </w:rPr>
      </w:pPr>
      <w:r w:rsidRPr="007021B0">
        <w:rPr>
          <w:rFonts w:ascii="Arial" w:eastAsia="Times New Roman" w:hAnsi="Arial" w:cs="Arial"/>
          <w:sz w:val="24"/>
          <w:szCs w:val="24"/>
          <w:lang w:eastAsia="ru-RU"/>
        </w:rPr>
        <w:t xml:space="preserve"> </w:t>
      </w:r>
      <w:r w:rsidRPr="007021B0">
        <w:rPr>
          <w:rFonts w:ascii="Arial" w:eastAsia="Times New Roman" w:hAnsi="Arial" w:cs="Arial"/>
          <w:sz w:val="28"/>
          <w:szCs w:val="28"/>
          <w:lang w:eastAsia="ru-RU"/>
        </w:rPr>
        <w:t xml:space="preserve"> «</w:t>
      </w:r>
      <w:r w:rsidRPr="007021B0">
        <w:rPr>
          <w:rFonts w:ascii="Arial" w:eastAsia="Times New Roman" w:hAnsi="Arial" w:cs="Arial"/>
          <w:b/>
          <w:bCs/>
          <w:sz w:val="28"/>
          <w:szCs w:val="28"/>
          <w:lang w:eastAsia="ru-RU"/>
        </w:rPr>
        <w:t>Строим цифры</w:t>
      </w:r>
      <w:r w:rsidRPr="007021B0">
        <w:rPr>
          <w:rFonts w:ascii="Arial" w:eastAsia="Times New Roman" w:hAnsi="Arial" w:cs="Arial"/>
          <w:sz w:val="28"/>
          <w:szCs w:val="28"/>
          <w:lang w:eastAsia="ru-RU"/>
        </w:rPr>
        <w:t>«.</w:t>
      </w:r>
      <w:r w:rsidRPr="007021B0">
        <w:rPr>
          <w:rFonts w:ascii="Arial" w:eastAsia="Times New Roman" w:hAnsi="Arial" w:cs="Arial"/>
          <w:sz w:val="24"/>
          <w:szCs w:val="24"/>
          <w:lang w:eastAsia="ru-RU"/>
        </w:rPr>
        <w:t xml:space="preserve"> Прекрасная игра, которая подойдет и деткам постарше. Предложите детям сами построить цифры, как на этих картинках, или проявив свою фантазию.</w:t>
      </w:r>
    </w:p>
    <w:p w:rsidR="007021B0" w:rsidRPr="007021B0" w:rsidRDefault="007021B0" w:rsidP="0023612A">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noProof/>
          <w:color w:val="DD5533"/>
          <w:sz w:val="24"/>
          <w:szCs w:val="24"/>
          <w:lang w:eastAsia="ru-RU"/>
        </w:rPr>
        <w:drawing>
          <wp:inline distT="0" distB="0" distL="0" distR="0" wp14:anchorId="752C63A1" wp14:editId="42F70017">
            <wp:extent cx="4107180" cy="2257976"/>
            <wp:effectExtent l="0" t="0" r="7620" b="9525"/>
            <wp:docPr id="78" name="Рисунок 78" descr="https://novye-multiki.ru/wp-content/uploads/2020/03/tsifry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ovye-multiki.ru/wp-content/uploads/2020/03/tsifry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180" cy="2257976"/>
                    </a:xfrm>
                    <a:prstGeom prst="rect">
                      <a:avLst/>
                    </a:prstGeom>
                    <a:noFill/>
                    <a:ln>
                      <a:noFill/>
                    </a:ln>
                  </pic:spPr>
                </pic:pic>
              </a:graphicData>
            </a:graphic>
          </wp:inline>
        </w:drawing>
      </w:r>
    </w:p>
    <w:p w:rsidR="007021B0" w:rsidRPr="007021B0" w:rsidRDefault="007021B0" w:rsidP="0023612A">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noProof/>
          <w:color w:val="DD5533"/>
          <w:sz w:val="24"/>
          <w:szCs w:val="24"/>
          <w:lang w:eastAsia="ru-RU"/>
        </w:rPr>
        <w:drawing>
          <wp:inline distT="0" distB="0" distL="0" distR="0" wp14:anchorId="0D759D7D" wp14:editId="74278E83">
            <wp:extent cx="3916680" cy="2488627"/>
            <wp:effectExtent l="0" t="0" r="7620" b="6985"/>
            <wp:docPr id="79" name="Рисунок 79" descr="https://novye-multiki.ru/wp-content/uploads/2020/03/tsifry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ovye-multiki.ru/wp-content/uploads/2020/03/tsifry2.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6680" cy="2488627"/>
                    </a:xfrm>
                    <a:prstGeom prst="rect">
                      <a:avLst/>
                    </a:prstGeom>
                    <a:noFill/>
                    <a:ln>
                      <a:noFill/>
                    </a:ln>
                  </pic:spPr>
                </pic:pic>
              </a:graphicData>
            </a:graphic>
          </wp:inline>
        </w:drawing>
      </w:r>
    </w:p>
    <w:p w:rsidR="007021B0" w:rsidRPr="007021B0" w:rsidRDefault="007021B0" w:rsidP="002B0CBE">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noProof/>
          <w:color w:val="DD5533"/>
          <w:sz w:val="24"/>
          <w:szCs w:val="24"/>
          <w:lang w:eastAsia="ru-RU"/>
        </w:rPr>
        <w:drawing>
          <wp:inline distT="0" distB="0" distL="0" distR="0" wp14:anchorId="2A2D81E7" wp14:editId="2EDD3823">
            <wp:extent cx="4198620" cy="2067241"/>
            <wp:effectExtent l="0" t="0" r="0" b="9525"/>
            <wp:docPr id="80" name="Рисунок 80" descr="https://novye-multiki.ru/wp-content/uploads/2020/03/tsifry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ovye-multiki.ru/wp-content/uploads/2020/03/tsifry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8620" cy="2067241"/>
                    </a:xfrm>
                    <a:prstGeom prst="rect">
                      <a:avLst/>
                    </a:prstGeom>
                    <a:noFill/>
                    <a:ln>
                      <a:noFill/>
                    </a:ln>
                  </pic:spPr>
                </pic:pic>
              </a:graphicData>
            </a:graphic>
          </wp:inline>
        </w:drawing>
      </w:r>
    </w:p>
    <w:p w:rsidR="007021B0" w:rsidRPr="007021B0" w:rsidRDefault="007021B0" w:rsidP="0023612A">
      <w:pPr>
        <w:spacing w:after="240" w:line="240" w:lineRule="auto"/>
        <w:ind w:right="240"/>
        <w:rPr>
          <w:rFonts w:ascii="Arial" w:eastAsia="Times New Roman" w:hAnsi="Arial" w:cs="Arial"/>
          <w:sz w:val="24"/>
          <w:szCs w:val="24"/>
          <w:lang w:eastAsia="ru-RU"/>
        </w:rPr>
      </w:pPr>
      <w:r w:rsidRPr="007021B0">
        <w:rPr>
          <w:rFonts w:ascii="Arial" w:eastAsia="Times New Roman" w:hAnsi="Arial" w:cs="Arial"/>
          <w:noProof/>
          <w:color w:val="DD5533"/>
          <w:sz w:val="24"/>
          <w:szCs w:val="24"/>
          <w:lang w:eastAsia="ru-RU"/>
        </w:rPr>
        <w:drawing>
          <wp:inline distT="0" distB="0" distL="0" distR="0" wp14:anchorId="24C23016" wp14:editId="48BB8845">
            <wp:extent cx="3886200" cy="2089705"/>
            <wp:effectExtent l="0" t="0" r="0" b="6350"/>
            <wp:docPr id="81" name="Рисунок 81" descr="https://novye-multiki.ru/wp-content/uploads/2020/03/tsifry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ovye-multiki.ru/wp-content/uploads/2020/03/tsifry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089705"/>
                    </a:xfrm>
                    <a:prstGeom prst="rect">
                      <a:avLst/>
                    </a:prstGeom>
                    <a:noFill/>
                    <a:ln>
                      <a:noFill/>
                    </a:ln>
                  </pic:spPr>
                </pic:pic>
              </a:graphicData>
            </a:graphic>
          </wp:inline>
        </w:drawing>
      </w:r>
    </w:p>
    <w:bookmarkStart w:id="4" w:name="karantin5"/>
    <w:bookmarkEnd w:id="4"/>
    <w:p w:rsidR="0023612A" w:rsidRDefault="0023612A" w:rsidP="0023612A">
      <w:r>
        <w:fldChar w:fldCharType="begin"/>
      </w:r>
      <w:r>
        <w:instrText xml:space="preserve"> HYPERLINK "</w:instrText>
      </w:r>
      <w:r w:rsidRPr="00D7789E">
        <w:instrText>https://arzamas.academy/special/kids</w:instrText>
      </w:r>
      <w:r>
        <w:instrText xml:space="preserve">" </w:instrText>
      </w:r>
      <w:r>
        <w:fldChar w:fldCharType="separate"/>
      </w:r>
      <w:r w:rsidRPr="00A44AEB">
        <w:rPr>
          <w:rStyle w:val="a4"/>
        </w:rPr>
        <w:t>https://arzamas.academy/special/kids</w:t>
      </w:r>
      <w:r>
        <w:fldChar w:fldCharType="end"/>
      </w:r>
    </w:p>
    <w:p w:rsidR="0023612A" w:rsidRDefault="0023612A" w:rsidP="0023612A"/>
    <w:p w:rsidR="0023612A" w:rsidRDefault="00861F18" w:rsidP="0023612A">
      <w:hyperlink r:id="rId31" w:history="1">
        <w:r w:rsidR="0023612A" w:rsidRPr="00A44AEB">
          <w:rPr>
            <w:rStyle w:val="a4"/>
            <w:lang w:val="en-US"/>
          </w:rPr>
          <w:t>https</w:t>
        </w:r>
        <w:r w:rsidR="0023612A" w:rsidRPr="00A44AEB">
          <w:rPr>
            <w:rStyle w:val="a4"/>
          </w:rPr>
          <w:t>://</w:t>
        </w:r>
        <w:proofErr w:type="spellStart"/>
        <w:r w:rsidR="0023612A" w:rsidRPr="00A44AEB">
          <w:rPr>
            <w:rStyle w:val="a4"/>
          </w:rPr>
          <w:t>растимдетей.рф</w:t>
        </w:r>
        <w:proofErr w:type="spellEnd"/>
        <w:r w:rsidR="0023612A" w:rsidRPr="00A44AEB">
          <w:rPr>
            <w:rStyle w:val="a4"/>
          </w:rPr>
          <w:t>/</w:t>
        </w:r>
        <w:r w:rsidR="0023612A" w:rsidRPr="00A44AEB">
          <w:rPr>
            <w:rStyle w:val="a4"/>
            <w:lang w:val="en-US"/>
          </w:rPr>
          <w:t>articles</w:t>
        </w:r>
        <w:r w:rsidR="0023612A" w:rsidRPr="00A44AEB">
          <w:rPr>
            <w:rStyle w:val="a4"/>
          </w:rPr>
          <w:t>/</w:t>
        </w:r>
        <w:proofErr w:type="spellStart"/>
        <w:r w:rsidR="0023612A" w:rsidRPr="00A44AEB">
          <w:rPr>
            <w:rStyle w:val="a4"/>
            <w:lang w:val="en-US"/>
          </w:rPr>
          <w:t>chem</w:t>
        </w:r>
        <w:proofErr w:type="spellEnd"/>
        <w:r w:rsidR="0023612A" w:rsidRPr="00A44AEB">
          <w:rPr>
            <w:rStyle w:val="a4"/>
          </w:rPr>
          <w:t>-</w:t>
        </w:r>
        <w:proofErr w:type="spellStart"/>
        <w:r w:rsidR="0023612A" w:rsidRPr="00A44AEB">
          <w:rPr>
            <w:rStyle w:val="a4"/>
            <w:lang w:val="en-US"/>
          </w:rPr>
          <w:t>zanyat</w:t>
        </w:r>
        <w:proofErr w:type="spellEnd"/>
        <w:r w:rsidR="0023612A" w:rsidRPr="00A44AEB">
          <w:rPr>
            <w:rStyle w:val="a4"/>
          </w:rPr>
          <w:t>-</w:t>
        </w:r>
        <w:proofErr w:type="spellStart"/>
        <w:r w:rsidR="0023612A" w:rsidRPr="00A44AEB">
          <w:rPr>
            <w:rStyle w:val="a4"/>
            <w:lang w:val="en-US"/>
          </w:rPr>
          <w:t>doshkolnika</w:t>
        </w:r>
        <w:proofErr w:type="spellEnd"/>
        <w:r w:rsidR="0023612A" w:rsidRPr="00A44AEB">
          <w:rPr>
            <w:rStyle w:val="a4"/>
          </w:rPr>
          <w:t>-</w:t>
        </w:r>
        <w:proofErr w:type="spellStart"/>
        <w:r w:rsidR="0023612A" w:rsidRPr="00A44AEB">
          <w:rPr>
            <w:rStyle w:val="a4"/>
            <w:lang w:val="en-US"/>
          </w:rPr>
          <w:t>doma</w:t>
        </w:r>
        <w:proofErr w:type="spellEnd"/>
        <w:r w:rsidR="0023612A" w:rsidRPr="00A44AEB">
          <w:rPr>
            <w:rStyle w:val="a4"/>
          </w:rPr>
          <w:t>-</w:t>
        </w:r>
        <w:r w:rsidR="0023612A" w:rsidRPr="00A44AEB">
          <w:rPr>
            <w:rStyle w:val="a4"/>
            <w:lang w:val="en-US"/>
          </w:rPr>
          <w:t>plan</w:t>
        </w:r>
        <w:r w:rsidR="0023612A" w:rsidRPr="00A44AEB">
          <w:rPr>
            <w:rStyle w:val="a4"/>
          </w:rPr>
          <w:t>-</w:t>
        </w:r>
        <w:proofErr w:type="spellStart"/>
        <w:r w:rsidR="0023612A" w:rsidRPr="00A44AEB">
          <w:rPr>
            <w:rStyle w:val="a4"/>
            <w:lang w:val="en-US"/>
          </w:rPr>
          <w:t>na</w:t>
        </w:r>
        <w:proofErr w:type="spellEnd"/>
        <w:r w:rsidR="0023612A" w:rsidRPr="00A44AEB">
          <w:rPr>
            <w:rStyle w:val="a4"/>
          </w:rPr>
          <w:t>-</w:t>
        </w:r>
        <w:r w:rsidR="0023612A" w:rsidRPr="00A44AEB">
          <w:rPr>
            <w:rStyle w:val="a4"/>
            <w:lang w:val="en-US"/>
          </w:rPr>
          <w:t>tri</w:t>
        </w:r>
        <w:r w:rsidR="0023612A" w:rsidRPr="00A44AEB">
          <w:rPr>
            <w:rStyle w:val="a4"/>
          </w:rPr>
          <w:t>-</w:t>
        </w:r>
        <w:proofErr w:type="spellStart"/>
        <w:r w:rsidR="0023612A" w:rsidRPr="00A44AEB">
          <w:rPr>
            <w:rStyle w:val="a4"/>
            <w:lang w:val="en-US"/>
          </w:rPr>
          <w:t>nedeli</w:t>
        </w:r>
        <w:proofErr w:type="spellEnd"/>
      </w:hyperlink>
    </w:p>
    <w:p w:rsidR="0023612A" w:rsidRDefault="0023612A" w:rsidP="0023612A"/>
    <w:p w:rsidR="007021B0" w:rsidRPr="007021B0" w:rsidRDefault="007021B0" w:rsidP="007021B0">
      <w:pPr>
        <w:spacing w:line="240" w:lineRule="auto"/>
        <w:rPr>
          <w:rFonts w:ascii="Arial" w:eastAsia="Times New Roman" w:hAnsi="Arial" w:cs="Arial"/>
          <w:sz w:val="24"/>
          <w:szCs w:val="24"/>
          <w:lang w:eastAsia="ru-RU"/>
        </w:rPr>
      </w:pPr>
    </w:p>
    <w:p w:rsidR="007021B0" w:rsidRPr="001D3A4E" w:rsidRDefault="007021B0"/>
    <w:sectPr w:rsidR="007021B0" w:rsidRPr="001D3A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A6F"/>
    <w:multiLevelType w:val="multilevel"/>
    <w:tmpl w:val="FFF64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F1E04"/>
    <w:multiLevelType w:val="multilevel"/>
    <w:tmpl w:val="8AEC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0F58DB"/>
    <w:multiLevelType w:val="multilevel"/>
    <w:tmpl w:val="22BA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B36964"/>
    <w:multiLevelType w:val="multilevel"/>
    <w:tmpl w:val="FD0E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7878A4"/>
    <w:multiLevelType w:val="multilevel"/>
    <w:tmpl w:val="1168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076F7A"/>
    <w:multiLevelType w:val="multilevel"/>
    <w:tmpl w:val="E73A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AF234C"/>
    <w:multiLevelType w:val="multilevel"/>
    <w:tmpl w:val="A9FE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0B65245"/>
    <w:multiLevelType w:val="multilevel"/>
    <w:tmpl w:val="D62C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8E6758F"/>
    <w:multiLevelType w:val="multilevel"/>
    <w:tmpl w:val="963A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B9E2040"/>
    <w:multiLevelType w:val="multilevel"/>
    <w:tmpl w:val="DCCE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7750EA"/>
    <w:multiLevelType w:val="multilevel"/>
    <w:tmpl w:val="F30E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7340F61"/>
    <w:multiLevelType w:val="multilevel"/>
    <w:tmpl w:val="41E6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115123F"/>
    <w:multiLevelType w:val="multilevel"/>
    <w:tmpl w:val="772E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54B1645"/>
    <w:multiLevelType w:val="multilevel"/>
    <w:tmpl w:val="0A7E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7DB4F79"/>
    <w:multiLevelType w:val="multilevel"/>
    <w:tmpl w:val="158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0"/>
  </w:num>
  <w:num w:numId="3">
    <w:abstractNumId w:val="13"/>
  </w:num>
  <w:num w:numId="4">
    <w:abstractNumId w:val="12"/>
  </w:num>
  <w:num w:numId="5">
    <w:abstractNumId w:val="1"/>
  </w:num>
  <w:num w:numId="6">
    <w:abstractNumId w:val="4"/>
  </w:num>
  <w:num w:numId="7">
    <w:abstractNumId w:val="11"/>
  </w:num>
  <w:num w:numId="8">
    <w:abstractNumId w:val="5"/>
  </w:num>
  <w:num w:numId="9">
    <w:abstractNumId w:val="6"/>
  </w:num>
  <w:num w:numId="10">
    <w:abstractNumId w:val="9"/>
  </w:num>
  <w:num w:numId="11">
    <w:abstractNumId w:val="7"/>
  </w:num>
  <w:num w:numId="12">
    <w:abstractNumId w:val="14"/>
  </w:num>
  <w:num w:numId="13">
    <w:abstractNumId w:val="3"/>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89E"/>
    <w:rsid w:val="001D3A4E"/>
    <w:rsid w:val="0023612A"/>
    <w:rsid w:val="00285316"/>
    <w:rsid w:val="002B0CBE"/>
    <w:rsid w:val="006B11CB"/>
    <w:rsid w:val="007021B0"/>
    <w:rsid w:val="00861F18"/>
    <w:rsid w:val="00D77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7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D3A4E"/>
    <w:rPr>
      <w:color w:val="0000FF" w:themeColor="hyperlink"/>
      <w:u w:val="single"/>
    </w:rPr>
  </w:style>
  <w:style w:type="paragraph" w:styleId="a5">
    <w:name w:val="Balloon Text"/>
    <w:basedOn w:val="a"/>
    <w:link w:val="a6"/>
    <w:uiPriority w:val="99"/>
    <w:semiHidden/>
    <w:unhideWhenUsed/>
    <w:rsid w:val="001D3A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3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78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D3A4E"/>
    <w:rPr>
      <w:color w:val="0000FF" w:themeColor="hyperlink"/>
      <w:u w:val="single"/>
    </w:rPr>
  </w:style>
  <w:style w:type="paragraph" w:styleId="a5">
    <w:name w:val="Balloon Text"/>
    <w:basedOn w:val="a"/>
    <w:link w:val="a6"/>
    <w:uiPriority w:val="99"/>
    <w:semiHidden/>
    <w:unhideWhenUsed/>
    <w:rsid w:val="001D3A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3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49647">
      <w:bodyDiv w:val="1"/>
      <w:marLeft w:val="0"/>
      <w:marRight w:val="0"/>
      <w:marTop w:val="0"/>
      <w:marBottom w:val="0"/>
      <w:divBdr>
        <w:top w:val="none" w:sz="0" w:space="0" w:color="auto"/>
        <w:left w:val="none" w:sz="0" w:space="0" w:color="auto"/>
        <w:bottom w:val="none" w:sz="0" w:space="0" w:color="auto"/>
        <w:right w:val="none" w:sz="0" w:space="0" w:color="auto"/>
      </w:divBdr>
    </w:div>
    <w:div w:id="1328360668">
      <w:bodyDiv w:val="1"/>
      <w:marLeft w:val="0"/>
      <w:marRight w:val="0"/>
      <w:marTop w:val="0"/>
      <w:marBottom w:val="0"/>
      <w:divBdr>
        <w:top w:val="none" w:sz="0" w:space="0" w:color="auto"/>
        <w:left w:val="none" w:sz="0" w:space="0" w:color="auto"/>
        <w:bottom w:val="none" w:sz="0" w:space="0" w:color="auto"/>
        <w:right w:val="none" w:sz="0" w:space="0" w:color="auto"/>
      </w:divBdr>
      <w:divsChild>
        <w:div w:id="1068189843">
          <w:marLeft w:val="0"/>
          <w:marRight w:val="0"/>
          <w:marTop w:val="0"/>
          <w:marBottom w:val="0"/>
          <w:divBdr>
            <w:top w:val="none" w:sz="0" w:space="0" w:color="auto"/>
            <w:left w:val="none" w:sz="0" w:space="0" w:color="auto"/>
            <w:bottom w:val="none" w:sz="0" w:space="0" w:color="auto"/>
            <w:right w:val="none" w:sz="0" w:space="0" w:color="auto"/>
          </w:divBdr>
          <w:divsChild>
            <w:div w:id="1077285274">
              <w:marLeft w:val="0"/>
              <w:marRight w:val="0"/>
              <w:marTop w:val="0"/>
              <w:marBottom w:val="0"/>
              <w:divBdr>
                <w:top w:val="none" w:sz="0" w:space="0" w:color="auto"/>
                <w:left w:val="none" w:sz="0" w:space="0" w:color="auto"/>
                <w:bottom w:val="none" w:sz="0" w:space="0" w:color="auto"/>
                <w:right w:val="none" w:sz="0" w:space="0" w:color="auto"/>
              </w:divBdr>
              <w:divsChild>
                <w:div w:id="550312508">
                  <w:marLeft w:val="0"/>
                  <w:marRight w:val="0"/>
                  <w:marTop w:val="0"/>
                  <w:marBottom w:val="0"/>
                  <w:divBdr>
                    <w:top w:val="none" w:sz="0" w:space="0" w:color="auto"/>
                    <w:left w:val="none" w:sz="0" w:space="0" w:color="auto"/>
                    <w:bottom w:val="none" w:sz="0" w:space="0" w:color="auto"/>
                    <w:right w:val="none" w:sz="0" w:space="0" w:color="auto"/>
                  </w:divBdr>
                </w:div>
                <w:div w:id="726952409">
                  <w:marLeft w:val="0"/>
                  <w:marRight w:val="0"/>
                  <w:marTop w:val="0"/>
                  <w:marBottom w:val="0"/>
                  <w:divBdr>
                    <w:top w:val="none" w:sz="0" w:space="0" w:color="auto"/>
                    <w:left w:val="none" w:sz="0" w:space="0" w:color="auto"/>
                    <w:bottom w:val="none" w:sz="0" w:space="0" w:color="auto"/>
                    <w:right w:val="none" w:sz="0" w:space="0" w:color="auto"/>
                  </w:divBdr>
                  <w:divsChild>
                    <w:div w:id="486020149">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000616589">
                      <w:marLeft w:val="0"/>
                      <w:marRight w:val="0"/>
                      <w:marTop w:val="0"/>
                      <w:marBottom w:val="240"/>
                      <w:divBdr>
                        <w:top w:val="none" w:sz="0" w:space="0" w:color="auto"/>
                        <w:left w:val="none" w:sz="0" w:space="0" w:color="auto"/>
                        <w:bottom w:val="none" w:sz="0" w:space="0" w:color="auto"/>
                        <w:right w:val="none" w:sz="0" w:space="0" w:color="auto"/>
                      </w:divBdr>
                    </w:div>
                    <w:div w:id="1950578319">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2076466635">
                      <w:marLeft w:val="0"/>
                      <w:marRight w:val="0"/>
                      <w:marTop w:val="0"/>
                      <w:marBottom w:val="240"/>
                      <w:divBdr>
                        <w:top w:val="none" w:sz="0" w:space="0" w:color="auto"/>
                        <w:left w:val="none" w:sz="0" w:space="0" w:color="auto"/>
                        <w:bottom w:val="none" w:sz="0" w:space="0" w:color="auto"/>
                        <w:right w:val="none" w:sz="0" w:space="0" w:color="auto"/>
                      </w:divBdr>
                    </w:div>
                    <w:div w:id="1569267690">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505197097">
                      <w:marLeft w:val="0"/>
                      <w:marRight w:val="0"/>
                      <w:marTop w:val="0"/>
                      <w:marBottom w:val="240"/>
                      <w:divBdr>
                        <w:top w:val="none" w:sz="0" w:space="0" w:color="auto"/>
                        <w:left w:val="none" w:sz="0" w:space="0" w:color="auto"/>
                        <w:bottom w:val="none" w:sz="0" w:space="0" w:color="auto"/>
                        <w:right w:val="none" w:sz="0" w:space="0" w:color="auto"/>
                      </w:divBdr>
                    </w:div>
                    <w:div w:id="1453137503">
                      <w:marLeft w:val="0"/>
                      <w:marRight w:val="0"/>
                      <w:marTop w:val="0"/>
                      <w:marBottom w:val="240"/>
                      <w:divBdr>
                        <w:top w:val="none" w:sz="0" w:space="0" w:color="auto"/>
                        <w:left w:val="none" w:sz="0" w:space="0" w:color="auto"/>
                        <w:bottom w:val="none" w:sz="0" w:space="0" w:color="auto"/>
                        <w:right w:val="none" w:sz="0" w:space="0" w:color="auto"/>
                      </w:divBdr>
                    </w:div>
                    <w:div w:id="1108545801">
                      <w:marLeft w:val="0"/>
                      <w:marRight w:val="0"/>
                      <w:marTop w:val="0"/>
                      <w:marBottom w:val="240"/>
                      <w:divBdr>
                        <w:top w:val="none" w:sz="0" w:space="0" w:color="auto"/>
                        <w:left w:val="none" w:sz="0" w:space="0" w:color="auto"/>
                        <w:bottom w:val="none" w:sz="0" w:space="0" w:color="auto"/>
                        <w:right w:val="none" w:sz="0" w:space="0" w:color="auto"/>
                      </w:divBdr>
                    </w:div>
                    <w:div w:id="324088345">
                      <w:marLeft w:val="0"/>
                      <w:marRight w:val="0"/>
                      <w:marTop w:val="0"/>
                      <w:marBottom w:val="240"/>
                      <w:divBdr>
                        <w:top w:val="none" w:sz="0" w:space="0" w:color="auto"/>
                        <w:left w:val="none" w:sz="0" w:space="0" w:color="auto"/>
                        <w:bottom w:val="none" w:sz="0" w:space="0" w:color="auto"/>
                        <w:right w:val="none" w:sz="0" w:space="0" w:color="auto"/>
                      </w:divBdr>
                    </w:div>
                    <w:div w:id="2146963336">
                      <w:marLeft w:val="0"/>
                      <w:marRight w:val="0"/>
                      <w:marTop w:val="0"/>
                      <w:marBottom w:val="240"/>
                      <w:divBdr>
                        <w:top w:val="none" w:sz="0" w:space="0" w:color="auto"/>
                        <w:left w:val="none" w:sz="0" w:space="0" w:color="auto"/>
                        <w:bottom w:val="none" w:sz="0" w:space="0" w:color="auto"/>
                        <w:right w:val="none" w:sz="0" w:space="0" w:color="auto"/>
                      </w:divBdr>
                    </w:div>
                    <w:div w:id="1352997685">
                      <w:marLeft w:val="0"/>
                      <w:marRight w:val="0"/>
                      <w:marTop w:val="0"/>
                      <w:marBottom w:val="240"/>
                      <w:divBdr>
                        <w:top w:val="none" w:sz="0" w:space="0" w:color="auto"/>
                        <w:left w:val="none" w:sz="0" w:space="0" w:color="auto"/>
                        <w:bottom w:val="none" w:sz="0" w:space="0" w:color="auto"/>
                        <w:right w:val="none" w:sz="0" w:space="0" w:color="auto"/>
                      </w:divBdr>
                    </w:div>
                    <w:div w:id="1258169753">
                      <w:marLeft w:val="0"/>
                      <w:marRight w:val="0"/>
                      <w:marTop w:val="0"/>
                      <w:marBottom w:val="240"/>
                      <w:divBdr>
                        <w:top w:val="none" w:sz="0" w:space="0" w:color="auto"/>
                        <w:left w:val="none" w:sz="0" w:space="0" w:color="auto"/>
                        <w:bottom w:val="none" w:sz="0" w:space="0" w:color="auto"/>
                        <w:right w:val="none" w:sz="0" w:space="0" w:color="auto"/>
                      </w:divBdr>
                    </w:div>
                    <w:div w:id="1764374895">
                      <w:marLeft w:val="0"/>
                      <w:marRight w:val="0"/>
                      <w:marTop w:val="0"/>
                      <w:marBottom w:val="240"/>
                      <w:divBdr>
                        <w:top w:val="none" w:sz="0" w:space="0" w:color="auto"/>
                        <w:left w:val="none" w:sz="0" w:space="0" w:color="auto"/>
                        <w:bottom w:val="none" w:sz="0" w:space="0" w:color="auto"/>
                        <w:right w:val="none" w:sz="0" w:space="0" w:color="auto"/>
                      </w:divBdr>
                    </w:div>
                    <w:div w:id="1677491999">
                      <w:marLeft w:val="0"/>
                      <w:marRight w:val="0"/>
                      <w:marTop w:val="0"/>
                      <w:marBottom w:val="240"/>
                      <w:divBdr>
                        <w:top w:val="none" w:sz="0" w:space="0" w:color="auto"/>
                        <w:left w:val="none" w:sz="0" w:space="0" w:color="auto"/>
                        <w:bottom w:val="none" w:sz="0" w:space="0" w:color="auto"/>
                        <w:right w:val="none" w:sz="0" w:space="0" w:color="auto"/>
                      </w:divBdr>
                    </w:div>
                    <w:div w:id="1865438088">
                      <w:marLeft w:val="0"/>
                      <w:marRight w:val="0"/>
                      <w:marTop w:val="0"/>
                      <w:marBottom w:val="240"/>
                      <w:divBdr>
                        <w:top w:val="none" w:sz="0" w:space="0" w:color="auto"/>
                        <w:left w:val="none" w:sz="0" w:space="0" w:color="auto"/>
                        <w:bottom w:val="none" w:sz="0" w:space="0" w:color="auto"/>
                        <w:right w:val="none" w:sz="0" w:space="0" w:color="auto"/>
                      </w:divBdr>
                    </w:div>
                    <w:div w:id="1203664402">
                      <w:marLeft w:val="0"/>
                      <w:marRight w:val="0"/>
                      <w:marTop w:val="0"/>
                      <w:marBottom w:val="240"/>
                      <w:divBdr>
                        <w:top w:val="none" w:sz="0" w:space="0" w:color="auto"/>
                        <w:left w:val="none" w:sz="0" w:space="0" w:color="auto"/>
                        <w:bottom w:val="none" w:sz="0" w:space="0" w:color="auto"/>
                        <w:right w:val="none" w:sz="0" w:space="0" w:color="auto"/>
                      </w:divBdr>
                    </w:div>
                    <w:div w:id="308747270">
                      <w:marLeft w:val="0"/>
                      <w:marRight w:val="0"/>
                      <w:marTop w:val="0"/>
                      <w:marBottom w:val="240"/>
                      <w:divBdr>
                        <w:top w:val="none" w:sz="0" w:space="0" w:color="auto"/>
                        <w:left w:val="none" w:sz="0" w:space="0" w:color="auto"/>
                        <w:bottom w:val="none" w:sz="0" w:space="0" w:color="auto"/>
                        <w:right w:val="none" w:sz="0" w:space="0" w:color="auto"/>
                      </w:divBdr>
                    </w:div>
                    <w:div w:id="504787513">
                      <w:marLeft w:val="0"/>
                      <w:marRight w:val="0"/>
                      <w:marTop w:val="0"/>
                      <w:marBottom w:val="240"/>
                      <w:divBdr>
                        <w:top w:val="none" w:sz="0" w:space="0" w:color="auto"/>
                        <w:left w:val="none" w:sz="0" w:space="0" w:color="auto"/>
                        <w:bottom w:val="none" w:sz="0" w:space="0" w:color="auto"/>
                        <w:right w:val="none" w:sz="0" w:space="0" w:color="auto"/>
                      </w:divBdr>
                    </w:div>
                    <w:div w:id="263660645">
                      <w:marLeft w:val="0"/>
                      <w:marRight w:val="0"/>
                      <w:marTop w:val="0"/>
                      <w:marBottom w:val="240"/>
                      <w:divBdr>
                        <w:top w:val="none" w:sz="0" w:space="0" w:color="auto"/>
                        <w:left w:val="none" w:sz="0" w:space="0" w:color="auto"/>
                        <w:bottom w:val="none" w:sz="0" w:space="0" w:color="auto"/>
                        <w:right w:val="none" w:sz="0" w:space="0" w:color="auto"/>
                      </w:divBdr>
                    </w:div>
                    <w:div w:id="1838763208">
                      <w:marLeft w:val="0"/>
                      <w:marRight w:val="0"/>
                      <w:marTop w:val="0"/>
                      <w:marBottom w:val="240"/>
                      <w:divBdr>
                        <w:top w:val="none" w:sz="0" w:space="0" w:color="auto"/>
                        <w:left w:val="none" w:sz="0" w:space="0" w:color="auto"/>
                        <w:bottom w:val="none" w:sz="0" w:space="0" w:color="auto"/>
                        <w:right w:val="none" w:sz="0" w:space="0" w:color="auto"/>
                      </w:divBdr>
                    </w:div>
                    <w:div w:id="1031757890">
                      <w:marLeft w:val="0"/>
                      <w:marRight w:val="0"/>
                      <w:marTop w:val="0"/>
                      <w:marBottom w:val="240"/>
                      <w:divBdr>
                        <w:top w:val="none" w:sz="0" w:space="0" w:color="auto"/>
                        <w:left w:val="none" w:sz="0" w:space="0" w:color="auto"/>
                        <w:bottom w:val="none" w:sz="0" w:space="0" w:color="auto"/>
                        <w:right w:val="none" w:sz="0" w:space="0" w:color="auto"/>
                      </w:divBdr>
                    </w:div>
                    <w:div w:id="1559780836">
                      <w:marLeft w:val="0"/>
                      <w:marRight w:val="0"/>
                      <w:marTop w:val="0"/>
                      <w:marBottom w:val="240"/>
                      <w:divBdr>
                        <w:top w:val="none" w:sz="0" w:space="0" w:color="auto"/>
                        <w:left w:val="none" w:sz="0" w:space="0" w:color="auto"/>
                        <w:bottom w:val="none" w:sz="0" w:space="0" w:color="auto"/>
                        <w:right w:val="none" w:sz="0" w:space="0" w:color="auto"/>
                      </w:divBdr>
                    </w:div>
                    <w:div w:id="216940587">
                      <w:marLeft w:val="0"/>
                      <w:marRight w:val="0"/>
                      <w:marTop w:val="0"/>
                      <w:marBottom w:val="240"/>
                      <w:divBdr>
                        <w:top w:val="none" w:sz="0" w:space="0" w:color="auto"/>
                        <w:left w:val="none" w:sz="0" w:space="0" w:color="auto"/>
                        <w:bottom w:val="none" w:sz="0" w:space="0" w:color="auto"/>
                        <w:right w:val="none" w:sz="0" w:space="0" w:color="auto"/>
                      </w:divBdr>
                    </w:div>
                    <w:div w:id="1289702639">
                      <w:marLeft w:val="0"/>
                      <w:marRight w:val="0"/>
                      <w:marTop w:val="0"/>
                      <w:marBottom w:val="240"/>
                      <w:divBdr>
                        <w:top w:val="none" w:sz="0" w:space="0" w:color="auto"/>
                        <w:left w:val="none" w:sz="0" w:space="0" w:color="auto"/>
                        <w:bottom w:val="none" w:sz="0" w:space="0" w:color="auto"/>
                        <w:right w:val="none" w:sz="0" w:space="0" w:color="auto"/>
                      </w:divBdr>
                    </w:div>
                    <w:div w:id="73093791">
                      <w:marLeft w:val="0"/>
                      <w:marRight w:val="0"/>
                      <w:marTop w:val="0"/>
                      <w:marBottom w:val="240"/>
                      <w:divBdr>
                        <w:top w:val="none" w:sz="0" w:space="0" w:color="auto"/>
                        <w:left w:val="none" w:sz="0" w:space="0" w:color="auto"/>
                        <w:bottom w:val="none" w:sz="0" w:space="0" w:color="auto"/>
                        <w:right w:val="none" w:sz="0" w:space="0" w:color="auto"/>
                      </w:divBdr>
                    </w:div>
                    <w:div w:id="1128089715">
                      <w:marLeft w:val="0"/>
                      <w:marRight w:val="0"/>
                      <w:marTop w:val="0"/>
                      <w:marBottom w:val="240"/>
                      <w:divBdr>
                        <w:top w:val="none" w:sz="0" w:space="0" w:color="auto"/>
                        <w:left w:val="none" w:sz="0" w:space="0" w:color="auto"/>
                        <w:bottom w:val="none" w:sz="0" w:space="0" w:color="auto"/>
                        <w:right w:val="none" w:sz="0" w:space="0" w:color="auto"/>
                      </w:divBdr>
                    </w:div>
                    <w:div w:id="251352900">
                      <w:marLeft w:val="0"/>
                      <w:marRight w:val="0"/>
                      <w:marTop w:val="0"/>
                      <w:marBottom w:val="240"/>
                      <w:divBdr>
                        <w:top w:val="none" w:sz="0" w:space="0" w:color="auto"/>
                        <w:left w:val="none" w:sz="0" w:space="0" w:color="auto"/>
                        <w:bottom w:val="none" w:sz="0" w:space="0" w:color="auto"/>
                        <w:right w:val="none" w:sz="0" w:space="0" w:color="auto"/>
                      </w:divBdr>
                    </w:div>
                    <w:div w:id="1541085055">
                      <w:marLeft w:val="0"/>
                      <w:marRight w:val="0"/>
                      <w:marTop w:val="0"/>
                      <w:marBottom w:val="240"/>
                      <w:divBdr>
                        <w:top w:val="none" w:sz="0" w:space="0" w:color="auto"/>
                        <w:left w:val="none" w:sz="0" w:space="0" w:color="auto"/>
                        <w:bottom w:val="none" w:sz="0" w:space="0" w:color="auto"/>
                        <w:right w:val="none" w:sz="0" w:space="0" w:color="auto"/>
                      </w:divBdr>
                    </w:div>
                    <w:div w:id="56589545">
                      <w:marLeft w:val="0"/>
                      <w:marRight w:val="0"/>
                      <w:marTop w:val="0"/>
                      <w:marBottom w:val="240"/>
                      <w:divBdr>
                        <w:top w:val="none" w:sz="0" w:space="0" w:color="auto"/>
                        <w:left w:val="none" w:sz="0" w:space="0" w:color="auto"/>
                        <w:bottom w:val="none" w:sz="0" w:space="0" w:color="auto"/>
                        <w:right w:val="none" w:sz="0" w:space="0" w:color="auto"/>
                      </w:divBdr>
                    </w:div>
                    <w:div w:id="664669486">
                      <w:marLeft w:val="0"/>
                      <w:marRight w:val="0"/>
                      <w:marTop w:val="0"/>
                      <w:marBottom w:val="240"/>
                      <w:divBdr>
                        <w:top w:val="none" w:sz="0" w:space="0" w:color="auto"/>
                        <w:left w:val="none" w:sz="0" w:space="0" w:color="auto"/>
                        <w:bottom w:val="none" w:sz="0" w:space="0" w:color="auto"/>
                        <w:right w:val="none" w:sz="0" w:space="0" w:color="auto"/>
                      </w:divBdr>
                    </w:div>
                    <w:div w:id="900675329">
                      <w:marLeft w:val="0"/>
                      <w:marRight w:val="0"/>
                      <w:marTop w:val="0"/>
                      <w:marBottom w:val="240"/>
                      <w:divBdr>
                        <w:top w:val="none" w:sz="0" w:space="0" w:color="auto"/>
                        <w:left w:val="none" w:sz="0" w:space="0" w:color="auto"/>
                        <w:bottom w:val="none" w:sz="0" w:space="0" w:color="auto"/>
                        <w:right w:val="none" w:sz="0" w:space="0" w:color="auto"/>
                      </w:divBdr>
                    </w:div>
                    <w:div w:id="1058895777">
                      <w:marLeft w:val="0"/>
                      <w:marRight w:val="0"/>
                      <w:marTop w:val="0"/>
                      <w:marBottom w:val="240"/>
                      <w:divBdr>
                        <w:top w:val="none" w:sz="0" w:space="0" w:color="auto"/>
                        <w:left w:val="none" w:sz="0" w:space="0" w:color="auto"/>
                        <w:bottom w:val="none" w:sz="0" w:space="0" w:color="auto"/>
                        <w:right w:val="none" w:sz="0" w:space="0" w:color="auto"/>
                      </w:divBdr>
                    </w:div>
                    <w:div w:id="2045665659">
                      <w:marLeft w:val="0"/>
                      <w:marRight w:val="0"/>
                      <w:marTop w:val="0"/>
                      <w:marBottom w:val="240"/>
                      <w:divBdr>
                        <w:top w:val="none" w:sz="0" w:space="0" w:color="auto"/>
                        <w:left w:val="none" w:sz="0" w:space="0" w:color="auto"/>
                        <w:bottom w:val="none" w:sz="0" w:space="0" w:color="auto"/>
                        <w:right w:val="none" w:sz="0" w:space="0" w:color="auto"/>
                      </w:divBdr>
                    </w:div>
                    <w:div w:id="1232160559">
                      <w:marLeft w:val="0"/>
                      <w:marRight w:val="0"/>
                      <w:marTop w:val="0"/>
                      <w:marBottom w:val="240"/>
                      <w:divBdr>
                        <w:top w:val="none" w:sz="0" w:space="0" w:color="auto"/>
                        <w:left w:val="none" w:sz="0" w:space="0" w:color="auto"/>
                        <w:bottom w:val="none" w:sz="0" w:space="0" w:color="auto"/>
                        <w:right w:val="none" w:sz="0" w:space="0" w:color="auto"/>
                      </w:divBdr>
                    </w:div>
                    <w:div w:id="1881742513">
                      <w:marLeft w:val="0"/>
                      <w:marRight w:val="0"/>
                      <w:marTop w:val="0"/>
                      <w:marBottom w:val="240"/>
                      <w:divBdr>
                        <w:top w:val="none" w:sz="0" w:space="0" w:color="auto"/>
                        <w:left w:val="none" w:sz="0" w:space="0" w:color="auto"/>
                        <w:bottom w:val="none" w:sz="0" w:space="0" w:color="auto"/>
                        <w:right w:val="none" w:sz="0" w:space="0" w:color="auto"/>
                      </w:divBdr>
                    </w:div>
                    <w:div w:id="745762039">
                      <w:marLeft w:val="0"/>
                      <w:marRight w:val="0"/>
                      <w:marTop w:val="0"/>
                      <w:marBottom w:val="240"/>
                      <w:divBdr>
                        <w:top w:val="none" w:sz="0" w:space="0" w:color="auto"/>
                        <w:left w:val="none" w:sz="0" w:space="0" w:color="auto"/>
                        <w:bottom w:val="none" w:sz="0" w:space="0" w:color="auto"/>
                        <w:right w:val="none" w:sz="0" w:space="0" w:color="auto"/>
                      </w:divBdr>
                    </w:div>
                    <w:div w:id="1513304084">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2143228839">
                      <w:marLeft w:val="0"/>
                      <w:marRight w:val="0"/>
                      <w:marTop w:val="0"/>
                      <w:marBottom w:val="240"/>
                      <w:divBdr>
                        <w:top w:val="none" w:sz="0" w:space="0" w:color="auto"/>
                        <w:left w:val="none" w:sz="0" w:space="0" w:color="auto"/>
                        <w:bottom w:val="none" w:sz="0" w:space="0" w:color="auto"/>
                        <w:right w:val="none" w:sz="0" w:space="0" w:color="auto"/>
                      </w:divBdr>
                    </w:div>
                    <w:div w:id="2031176536">
                      <w:marLeft w:val="0"/>
                      <w:marRight w:val="0"/>
                      <w:marTop w:val="0"/>
                      <w:marBottom w:val="240"/>
                      <w:divBdr>
                        <w:top w:val="none" w:sz="0" w:space="0" w:color="auto"/>
                        <w:left w:val="none" w:sz="0" w:space="0" w:color="auto"/>
                        <w:bottom w:val="none" w:sz="0" w:space="0" w:color="auto"/>
                        <w:right w:val="none" w:sz="0" w:space="0" w:color="auto"/>
                      </w:divBdr>
                    </w:div>
                    <w:div w:id="204296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vye-multiki.ru/raskraski-s-multgeroyami-po-alfavitu/"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novye-multiki.ru/wp-content/uploads/2020/03/tsifry2.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novye-multiki.ru/wp-content/uploads/2020/03/tsifry4.jpg" TargetMode="External"/><Relationship Id="rId1" Type="http://schemas.openxmlformats.org/officeDocument/2006/relationships/numbering" Target="numbering.xml"/><Relationship Id="rId6" Type="http://schemas.openxmlformats.org/officeDocument/2006/relationships/hyperlink" Target="https://cdn.fishki.net/upload/post/2020/03/30/3272212/7d723d6af28bb5aa9b903ae1ba7efa97.jpg" TargetMode="External"/><Relationship Id="rId11" Type="http://schemas.openxmlformats.org/officeDocument/2006/relationships/hyperlink" Target="https://novye-multiki.ru/tvorcheskaya-masterskaya/podelki-svoimi-rukami/"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ovye-multiki.ru/wp-content/uploads/2020/03/kletki.jpg" TargetMode="External"/><Relationship Id="rId23" Type="http://schemas.openxmlformats.org/officeDocument/2006/relationships/hyperlink" Target="https://novye-multiki.ru/wp-content/uploads/2020/03/tsifry1.jpg"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novye-multiki.ru/multikopilka/audioskazki-dlya-detej/" TargetMode="External"/><Relationship Id="rId31" Type="http://schemas.openxmlformats.org/officeDocument/2006/relationships/hyperlink" Target="https://&#1088;&#1072;&#1089;&#1090;&#1080;&#1084;&#1076;&#1077;&#1090;&#1077;&#1081;.&#1088;&#1092;/articles/chem-zanyat-doshkolnika-doma-plan-na-tri-nedel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novye-multiki.ru/wp-content/uploads/2020/03/tsifry3.jpg" TargetMode="External"/><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1255</Words>
  <Characters>7155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гофман</dc:creator>
  <cp:lastModifiedBy>User</cp:lastModifiedBy>
  <cp:revision>2</cp:revision>
  <dcterms:created xsi:type="dcterms:W3CDTF">2020-04-01T12:39:00Z</dcterms:created>
  <dcterms:modified xsi:type="dcterms:W3CDTF">2020-04-01T12:39:00Z</dcterms:modified>
</cp:coreProperties>
</file>